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7E3B52" w:rsidTr="00E166DB">
        <w:trPr>
          <w:tblCellSpacing w:w="15" w:type="dxa"/>
        </w:trPr>
        <w:tc>
          <w:tcPr>
            <w:tcW w:w="1679" w:type="pct"/>
            <w:vAlign w:val="center"/>
          </w:tcPr>
          <w:p w:rsidR="007E3B52" w:rsidRDefault="007E3B52" w:rsidP="00E166DB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7E3B52" w:rsidRDefault="007E3B52" w:rsidP="00E166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7E3B52" w:rsidTr="00E166DB">
        <w:trPr>
          <w:tblCellSpacing w:w="15" w:type="dxa"/>
        </w:trPr>
        <w:tc>
          <w:tcPr>
            <w:tcW w:w="1679" w:type="pct"/>
            <w:vAlign w:val="center"/>
          </w:tcPr>
          <w:p w:rsidR="007E3B52" w:rsidRDefault="007E3B52" w:rsidP="00E166DB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7E3B52" w:rsidRPr="00813550" w:rsidRDefault="007E3B52" w:rsidP="00E166DB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7E3B52" w:rsidTr="00E166DB">
        <w:trPr>
          <w:tblCellSpacing w:w="15" w:type="dxa"/>
        </w:trPr>
        <w:tc>
          <w:tcPr>
            <w:tcW w:w="1679" w:type="pct"/>
            <w:vAlign w:val="center"/>
          </w:tcPr>
          <w:p w:rsidR="007E3B52" w:rsidRDefault="007E3B52" w:rsidP="00E166DB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7E3B52" w:rsidRDefault="007E3B52" w:rsidP="00E166DB">
            <w:pPr>
              <w:pStyle w:val="Titlu2"/>
              <w:rPr>
                <w:sz w:val="22"/>
                <w:szCs w:val="24"/>
              </w:rPr>
            </w:pPr>
            <w:r>
              <w:t xml:space="preserve">                         </w:t>
            </w:r>
            <w:r w:rsidRPr="002D03C6">
              <w:rPr>
                <w:sz w:val="24"/>
                <w:szCs w:val="24"/>
              </w:rPr>
              <w:t xml:space="preserve"> </w:t>
            </w:r>
          </w:p>
        </w:tc>
      </w:tr>
      <w:tr w:rsidR="007E3B52" w:rsidTr="00E166DB">
        <w:trPr>
          <w:tblCellSpacing w:w="15" w:type="dxa"/>
        </w:trPr>
        <w:tc>
          <w:tcPr>
            <w:tcW w:w="1679" w:type="pct"/>
            <w:vAlign w:val="center"/>
          </w:tcPr>
          <w:p w:rsidR="007E3B52" w:rsidRDefault="007E3B52" w:rsidP="00B848EA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 </w:t>
            </w:r>
            <w:r>
              <w:t>24</w:t>
            </w:r>
            <w:r w:rsidR="00B848EA">
              <w:t>00</w:t>
            </w:r>
            <w:r>
              <w:t>9</w:t>
            </w:r>
            <w:r w:rsidRPr="002454FC">
              <w:t xml:space="preserve"> din </w:t>
            </w:r>
            <w:r w:rsidR="00B848EA">
              <w:t>2</w:t>
            </w:r>
            <w:r>
              <w:t>5.0</w:t>
            </w:r>
            <w:r w:rsidR="00B848EA">
              <w:t>9</w:t>
            </w:r>
            <w:r>
              <w:t>.2018</w:t>
            </w:r>
            <w:r w:rsidRPr="002454FC"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2454FC"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7E3B52" w:rsidRDefault="007E3B52" w:rsidP="00E166D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7E3B52" w:rsidRDefault="007E3B52" w:rsidP="007E3B52">
      <w:pPr>
        <w:rPr>
          <w:rFonts w:ascii="Times New Roman" w:hAnsi="Times New Roman"/>
          <w:sz w:val="28"/>
        </w:rPr>
      </w:pPr>
    </w:p>
    <w:p w:rsidR="007E3B52" w:rsidRPr="00813550" w:rsidRDefault="007E3B52" w:rsidP="007E3B52">
      <w:pPr>
        <w:rPr>
          <w:rFonts w:ascii="Times New Roman" w:hAnsi="Times New Roman"/>
          <w:szCs w:val="24"/>
        </w:rPr>
      </w:pPr>
    </w:p>
    <w:p w:rsidR="007E3B52" w:rsidRDefault="007E3B52" w:rsidP="007E3B52">
      <w:pPr>
        <w:rPr>
          <w:rFonts w:ascii="Times New Roman" w:hAnsi="Times New Roman"/>
          <w:sz w:val="28"/>
        </w:rPr>
      </w:pPr>
    </w:p>
    <w:p w:rsidR="007E3B52" w:rsidRDefault="007E3B52" w:rsidP="007E3B52">
      <w:pPr>
        <w:rPr>
          <w:rFonts w:ascii="Times New Roman" w:hAnsi="Times New Roman"/>
          <w:sz w:val="28"/>
        </w:rPr>
      </w:pPr>
    </w:p>
    <w:p w:rsidR="007E3B52" w:rsidRDefault="007E3B52" w:rsidP="007E3B52">
      <w:pPr>
        <w:jc w:val="center"/>
        <w:rPr>
          <w:rFonts w:ascii="Times New Roman" w:hAnsi="Times New Roman"/>
          <w:sz w:val="32"/>
          <w:szCs w:val="32"/>
        </w:rPr>
      </w:pPr>
      <w:r w:rsidRPr="007E3B52"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X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P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U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z w:val="32"/>
          <w:szCs w:val="32"/>
        </w:rPr>
        <w:t xml:space="preserve">  </w:t>
      </w:r>
      <w:r w:rsidR="00924D71">
        <w:rPr>
          <w:rFonts w:ascii="Times New Roman" w:hAnsi="Times New Roman"/>
          <w:sz w:val="32"/>
          <w:szCs w:val="32"/>
        </w:rPr>
        <w:t xml:space="preserve">  </w:t>
      </w:r>
      <w:r w:rsidRPr="007E3B52">
        <w:rPr>
          <w:rFonts w:ascii="Times New Roman" w:hAnsi="Times New Roman"/>
          <w:sz w:val="32"/>
          <w:szCs w:val="32"/>
        </w:rPr>
        <w:t xml:space="preserve"> D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 xml:space="preserve">E </w:t>
      </w:r>
      <w:r w:rsidR="00924D71">
        <w:rPr>
          <w:rFonts w:ascii="Times New Roman" w:hAnsi="Times New Roman"/>
          <w:sz w:val="32"/>
          <w:szCs w:val="32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 </w:t>
      </w:r>
      <w:r w:rsidRPr="007E3B52">
        <w:rPr>
          <w:rFonts w:ascii="Times New Roman" w:hAnsi="Times New Roman"/>
          <w:sz w:val="32"/>
          <w:szCs w:val="32"/>
        </w:rPr>
        <w:t>M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I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V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E</w:t>
      </w:r>
    </w:p>
    <w:p w:rsidR="00173877" w:rsidRDefault="00173877" w:rsidP="007E3B52">
      <w:pPr>
        <w:jc w:val="center"/>
        <w:rPr>
          <w:rFonts w:ascii="Times New Roman" w:hAnsi="Times New Roman"/>
          <w:sz w:val="32"/>
          <w:szCs w:val="32"/>
        </w:rPr>
      </w:pPr>
    </w:p>
    <w:p w:rsidR="007E3B52" w:rsidRPr="007E3B52" w:rsidRDefault="007E3B52" w:rsidP="007E3B52">
      <w:pPr>
        <w:jc w:val="center"/>
        <w:rPr>
          <w:rFonts w:ascii="Times New Roman" w:hAnsi="Times New Roman"/>
          <w:sz w:val="32"/>
          <w:szCs w:val="32"/>
        </w:rPr>
      </w:pPr>
    </w:p>
    <w:p w:rsidR="007E3B52" w:rsidRDefault="007E3B52" w:rsidP="007E3B52">
      <w:pPr>
        <w:jc w:val="center"/>
        <w:rPr>
          <w:rFonts w:ascii="Times New Roman" w:hAnsi="Times New Roman"/>
          <w:sz w:val="28"/>
        </w:rPr>
      </w:pPr>
    </w:p>
    <w:p w:rsidR="007E3B52" w:rsidRDefault="007E3B52" w:rsidP="007E3B52">
      <w:pPr>
        <w:spacing w:line="360" w:lineRule="auto"/>
      </w:pPr>
      <w:proofErr w:type="spellStart"/>
      <w:proofErr w:type="gramStart"/>
      <w:r w:rsidRPr="006C6E54">
        <w:t>privind</w:t>
      </w:r>
      <w:proofErr w:type="spellEnd"/>
      <w:proofErr w:type="gramEnd"/>
      <w:r w:rsidRPr="006C6E54">
        <w:t xml:space="preserve"> </w:t>
      </w:r>
      <w:proofErr w:type="spellStart"/>
      <w:r w:rsidRPr="006C6E54">
        <w:t>aprobarea</w:t>
      </w:r>
      <w:proofErr w:type="spellEnd"/>
      <w:r w:rsidRPr="006C6E54">
        <w:t xml:space="preserve"> </w:t>
      </w:r>
      <w:proofErr w:type="spellStart"/>
      <w:r w:rsidRPr="006C6E54">
        <w:t>documenta</w:t>
      </w:r>
      <w:r w:rsidRPr="006C6E54">
        <w:rPr>
          <w:rFonts w:hint="eastAsia"/>
        </w:rPr>
        <w:t>ţ</w:t>
      </w:r>
      <w:r>
        <w:t>iei</w:t>
      </w:r>
      <w:proofErr w:type="spellEnd"/>
      <w:r>
        <w:t xml:space="preserve"> de urbanism </w:t>
      </w:r>
      <w:r w:rsidRPr="006C6E54">
        <w:t xml:space="preserve"> PLAN</w:t>
      </w:r>
      <w:r w:rsidR="00126873">
        <w:t xml:space="preserve"> </w:t>
      </w:r>
      <w:r w:rsidRPr="006C6E54">
        <w:t xml:space="preserve"> URBANISTIC </w:t>
      </w:r>
      <w:r w:rsidR="00126873">
        <w:t xml:space="preserve"> </w:t>
      </w:r>
      <w:r w:rsidR="00B848EA">
        <w:t>de DETALIU</w:t>
      </w:r>
      <w:r w:rsidRPr="006C6E54">
        <w:t xml:space="preserve"> </w:t>
      </w:r>
      <w:proofErr w:type="spellStart"/>
      <w:r w:rsidRPr="006C6E54">
        <w:rPr>
          <w:rFonts w:hint="eastAsia"/>
        </w:rPr>
        <w:t>ş</w:t>
      </w:r>
      <w:r w:rsidRPr="006C6E54">
        <w:t>i</w:t>
      </w:r>
      <w:proofErr w:type="spellEnd"/>
      <w:r w:rsidRPr="006C6E54">
        <w:t xml:space="preserve"> a </w:t>
      </w:r>
      <w:proofErr w:type="spellStart"/>
      <w:r w:rsidRPr="006C6E54">
        <w:t>Regulamentul</w:t>
      </w:r>
      <w:r>
        <w:t>ui</w:t>
      </w:r>
      <w:proofErr w:type="spellEnd"/>
      <w:r w:rsidRPr="006C6E54">
        <w:t xml:space="preserve"> de urbanism </w:t>
      </w:r>
      <w:proofErr w:type="spellStart"/>
      <w:r w:rsidRPr="006C6E54">
        <w:t>aferent</w:t>
      </w:r>
      <w:proofErr w:type="spellEnd"/>
      <w:r w:rsidRPr="006C6E54">
        <w:t xml:space="preserve"> </w:t>
      </w:r>
      <w:proofErr w:type="spellStart"/>
      <w:r w:rsidRPr="006C6E54">
        <w:t>pentru</w:t>
      </w:r>
      <w:proofErr w:type="spellEnd"/>
      <w:r w:rsidRPr="006C6E54">
        <w:t xml:space="preserve"> </w:t>
      </w:r>
      <w:r w:rsidRPr="00D73BC2">
        <w:t xml:space="preserve"> </w:t>
      </w:r>
      <w:proofErr w:type="spellStart"/>
      <w:r w:rsidRPr="00221BB1">
        <w:rPr>
          <w:szCs w:val="24"/>
        </w:rPr>
        <w:t>execut</w:t>
      </w:r>
      <w:r>
        <w:rPr>
          <w:szCs w:val="24"/>
        </w:rPr>
        <w:t>area</w:t>
      </w:r>
      <w:proofErr w:type="spellEnd"/>
      <w:r>
        <w:rPr>
          <w:szCs w:val="24"/>
        </w:rPr>
        <w:t xml:space="preserve"> </w:t>
      </w:r>
      <w:proofErr w:type="spellStart"/>
      <w:r w:rsidRPr="00221BB1">
        <w:rPr>
          <w:szCs w:val="24"/>
        </w:rPr>
        <w:t>lucr</w:t>
      </w:r>
      <w:r>
        <w:rPr>
          <w:szCs w:val="24"/>
        </w:rPr>
        <w:t>ă</w:t>
      </w:r>
      <w:r w:rsidRPr="00221BB1">
        <w:rPr>
          <w:szCs w:val="24"/>
        </w:rPr>
        <w:t>rilor</w:t>
      </w:r>
      <w:proofErr w:type="spellEnd"/>
      <w:r w:rsidRPr="00221BB1">
        <w:rPr>
          <w:szCs w:val="24"/>
        </w:rPr>
        <w:t xml:space="preserve"> de</w:t>
      </w:r>
      <w:r w:rsidRPr="00221BB1">
        <w:rPr>
          <w:bCs/>
        </w:rPr>
        <w:t xml:space="preserve"> </w:t>
      </w:r>
      <w:r w:rsidRPr="007E3B52">
        <w:rPr>
          <w:b/>
          <w:bCs/>
        </w:rPr>
        <w:t>c</w:t>
      </w:r>
      <w:proofErr w:type="spellStart"/>
      <w:r w:rsidRPr="007705CB">
        <w:rPr>
          <w:b/>
          <w:bCs/>
          <w:sz w:val="22"/>
          <w:szCs w:val="22"/>
          <w:lang w:val="ro-RO"/>
        </w:rPr>
        <w:t>onstruire</w:t>
      </w:r>
      <w:proofErr w:type="spellEnd"/>
      <w:r w:rsidRPr="007705CB">
        <w:rPr>
          <w:b/>
          <w:bCs/>
          <w:sz w:val="22"/>
          <w:szCs w:val="22"/>
          <w:lang w:val="ro-RO"/>
        </w:rPr>
        <w:t xml:space="preserve"> </w:t>
      </w:r>
      <w:r w:rsidR="004F1C38">
        <w:rPr>
          <w:b/>
          <w:bCs/>
          <w:sz w:val="22"/>
          <w:szCs w:val="22"/>
          <w:lang w:val="ro-RO"/>
        </w:rPr>
        <w:t>LOCUINȚ</w:t>
      </w:r>
      <w:r>
        <w:rPr>
          <w:b/>
          <w:bCs/>
          <w:sz w:val="22"/>
          <w:szCs w:val="22"/>
          <w:lang w:val="ro-RO"/>
        </w:rPr>
        <w:t xml:space="preserve">E </w:t>
      </w:r>
      <w:r w:rsidR="004F1C38">
        <w:rPr>
          <w:b/>
          <w:bCs/>
          <w:sz w:val="22"/>
          <w:szCs w:val="22"/>
          <w:lang w:val="ro-RO"/>
        </w:rPr>
        <w:t>COLECTIVE, PARCAJ AUTO, AMENAJARE EXTERIOARĂ</w:t>
      </w:r>
      <w:r>
        <w:rPr>
          <w:bCs/>
        </w:rPr>
        <w:t>.</w:t>
      </w:r>
    </w:p>
    <w:p w:rsidR="007E3B52" w:rsidRPr="00B848EA" w:rsidRDefault="007E3B52" w:rsidP="007E3B52">
      <w:pPr>
        <w:spacing w:line="360" w:lineRule="auto"/>
        <w:rPr>
          <w:b/>
        </w:rPr>
      </w:pPr>
      <w:r>
        <w:rPr>
          <w:rFonts w:ascii="Times New Roman" w:hAnsi="Times New Roman"/>
          <w:szCs w:val="24"/>
        </w:rPr>
        <w:t xml:space="preserve">            La </w:t>
      </w:r>
      <w:proofErr w:type="spellStart"/>
      <w:r>
        <w:rPr>
          <w:rFonts w:ascii="Times New Roman" w:hAnsi="Times New Roman"/>
          <w:szCs w:val="24"/>
        </w:rPr>
        <w:t>solicitarea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înaintată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către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B848EA">
        <w:rPr>
          <w:rFonts w:ascii="Times New Roman" w:hAnsi="Times New Roman"/>
          <w:szCs w:val="24"/>
        </w:rPr>
        <w:t xml:space="preserve"> S.C. VIA NOVA COM S.R.L.</w:t>
      </w:r>
      <w:r>
        <w:rPr>
          <w:rFonts w:ascii="Times New Roman" w:hAnsi="Times New Roman"/>
          <w:szCs w:val="24"/>
        </w:rPr>
        <w:t>,</w:t>
      </w:r>
      <w:r>
        <w:rPr>
          <w:bCs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calitate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proprietar</w:t>
      </w:r>
      <w:proofErr w:type="spellEnd"/>
      <w:r>
        <w:rPr>
          <w:rFonts w:ascii="Times New Roman" w:hAnsi="Times New Roman"/>
          <w:szCs w:val="24"/>
        </w:rPr>
        <w:t xml:space="preserve"> a</w:t>
      </w:r>
      <w:r w:rsidR="007502AB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imobilului</w:t>
      </w:r>
      <w:proofErr w:type="spellEnd"/>
      <w:r>
        <w:rPr>
          <w:rFonts w:ascii="Times New Roman" w:hAnsi="Times New Roman"/>
          <w:szCs w:val="24"/>
        </w:rPr>
        <w:t xml:space="preserve"> cu </w:t>
      </w:r>
      <w:proofErr w:type="spellStart"/>
      <w:r>
        <w:rPr>
          <w:rFonts w:ascii="Times New Roman" w:hAnsi="Times New Roman"/>
          <w:szCs w:val="24"/>
        </w:rPr>
        <w:t>suprafaţa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B848EA">
        <w:rPr>
          <w:rFonts w:ascii="Times New Roman" w:hAnsi="Times New Roman"/>
          <w:szCs w:val="24"/>
        </w:rPr>
        <w:t xml:space="preserve">4.407 </w:t>
      </w:r>
      <w:r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  <w:vertAlign w:val="superscript"/>
        </w:rPr>
        <w:t>2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situat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intravilanul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municipiului</w:t>
      </w:r>
      <w:proofErr w:type="spellEnd"/>
      <w:r>
        <w:rPr>
          <w:rFonts w:ascii="Times New Roman" w:hAnsi="Times New Roman"/>
          <w:szCs w:val="24"/>
        </w:rPr>
        <w:t xml:space="preserve"> Dej, </w:t>
      </w:r>
      <w:proofErr w:type="spellStart"/>
      <w:r>
        <w:rPr>
          <w:rFonts w:ascii="Times New Roman" w:hAnsi="Times New Roman"/>
          <w:szCs w:val="24"/>
        </w:rPr>
        <w:t>imobil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înscris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cartea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funciară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Pr="006D19FC">
        <w:rPr>
          <w:bCs/>
          <w:sz w:val="22"/>
          <w:szCs w:val="22"/>
          <w:lang w:val="ro-RO"/>
        </w:rPr>
        <w:t>6</w:t>
      </w:r>
      <w:r w:rsidR="00B848EA">
        <w:rPr>
          <w:bCs/>
          <w:sz w:val="22"/>
          <w:szCs w:val="22"/>
          <w:lang w:val="ro-RO"/>
        </w:rPr>
        <w:t>2420</w:t>
      </w:r>
      <w:r w:rsidRPr="006D19FC">
        <w:rPr>
          <w:bCs/>
          <w:sz w:val="22"/>
          <w:szCs w:val="22"/>
          <w:lang w:val="ro-RO"/>
        </w:rPr>
        <w:t>, cad 6</w:t>
      </w:r>
      <w:r w:rsidR="00B848EA">
        <w:rPr>
          <w:bCs/>
          <w:sz w:val="22"/>
          <w:szCs w:val="22"/>
          <w:lang w:val="ro-RO"/>
        </w:rPr>
        <w:t>2420</w:t>
      </w:r>
      <w:r>
        <w:rPr>
          <w:szCs w:val="24"/>
          <w:lang w:val="ro-RO"/>
        </w:rPr>
        <w:t xml:space="preserve">, </w:t>
      </w:r>
      <w:r w:rsidR="00B848EA">
        <w:rPr>
          <w:rFonts w:ascii="Times New Roman" w:hAnsi="Times New Roman"/>
          <w:szCs w:val="24"/>
        </w:rPr>
        <w:t xml:space="preserve"> s-a </w:t>
      </w:r>
      <w:proofErr w:type="spellStart"/>
      <w:r w:rsidR="00B848EA">
        <w:rPr>
          <w:rFonts w:ascii="Times New Roman" w:hAnsi="Times New Roman"/>
          <w:szCs w:val="24"/>
        </w:rPr>
        <w:t>emis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certificatul</w:t>
      </w:r>
      <w:proofErr w:type="spellEnd"/>
      <w:r>
        <w:rPr>
          <w:rFonts w:ascii="Times New Roman" w:hAnsi="Times New Roman"/>
          <w:szCs w:val="24"/>
        </w:rPr>
        <w:t xml:space="preserve"> de urbanism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="00B848EA">
        <w:rPr>
          <w:rFonts w:ascii="Times New Roman" w:hAnsi="Times New Roman"/>
          <w:szCs w:val="24"/>
        </w:rPr>
        <w:t>250 din 07</w:t>
      </w:r>
      <w:r>
        <w:rPr>
          <w:rFonts w:ascii="Times New Roman" w:hAnsi="Times New Roman"/>
          <w:szCs w:val="24"/>
        </w:rPr>
        <w:t>.0</w:t>
      </w:r>
      <w:r w:rsidR="00B848EA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.2018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întocmire</w:t>
      </w:r>
      <w:proofErr w:type="spellEnd"/>
      <w:r>
        <w:rPr>
          <w:rFonts w:ascii="Times New Roman" w:hAnsi="Times New Roman"/>
          <w:szCs w:val="24"/>
        </w:rPr>
        <w:t xml:space="preserve"> P.U.</w:t>
      </w:r>
      <w:r w:rsidR="00B848EA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 xml:space="preserve">.,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vederea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construirii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B848EA">
        <w:rPr>
          <w:rFonts w:ascii="Times New Roman" w:hAnsi="Times New Roman"/>
          <w:szCs w:val="24"/>
        </w:rPr>
        <w:t xml:space="preserve">de </w:t>
      </w:r>
      <w:r w:rsidR="00B848EA" w:rsidRPr="00B848EA">
        <w:rPr>
          <w:b/>
          <w:bCs/>
          <w:sz w:val="22"/>
          <w:szCs w:val="22"/>
          <w:lang w:val="ro-RO"/>
        </w:rPr>
        <w:t xml:space="preserve">locuințe colective, parcaj auto, amenajare </w:t>
      </w:r>
      <w:proofErr w:type="gramStart"/>
      <w:r w:rsidR="00B848EA" w:rsidRPr="00B848EA">
        <w:rPr>
          <w:b/>
          <w:bCs/>
          <w:sz w:val="22"/>
          <w:szCs w:val="22"/>
          <w:lang w:val="ro-RO"/>
        </w:rPr>
        <w:t>exterioar</w:t>
      </w:r>
      <w:r w:rsidR="00B848EA" w:rsidRPr="00B848EA">
        <w:rPr>
          <w:rFonts w:hint="eastAsia"/>
          <w:b/>
          <w:bCs/>
          <w:sz w:val="22"/>
          <w:szCs w:val="22"/>
          <w:lang w:val="ro-RO"/>
        </w:rPr>
        <w:t>ă</w:t>
      </w:r>
      <w:r w:rsidR="00B848EA">
        <w:rPr>
          <w:b/>
          <w:bCs/>
        </w:rPr>
        <w:t xml:space="preserve"> .</w:t>
      </w:r>
      <w:proofErr w:type="gramEnd"/>
      <w:r w:rsidRPr="00CF45E0">
        <w:rPr>
          <w:rFonts w:ascii="Times New Roman" w:hAnsi="Times New Roman"/>
          <w:sz w:val="28"/>
        </w:rPr>
        <w:t xml:space="preserve">          </w:t>
      </w:r>
    </w:p>
    <w:p w:rsidR="00615F37" w:rsidRDefault="007E3B52" w:rsidP="00615F37">
      <w:pPr>
        <w:spacing w:line="360" w:lineRule="auto"/>
        <w:ind w:firstLine="720"/>
        <w:rPr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  <w:lang w:val="fr-FR"/>
        </w:rPr>
        <w:t>Terenul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r w:rsidRPr="00221BB1">
        <w:rPr>
          <w:rFonts w:ascii="Times New Roman" w:hAnsi="Times New Roman"/>
          <w:szCs w:val="24"/>
          <w:lang w:val="fr-FR"/>
        </w:rPr>
        <w:t xml:space="preserve"> se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găseşte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în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intravilanul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municipiului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Pr="00221BB1">
        <w:rPr>
          <w:rFonts w:ascii="Times New Roman" w:hAnsi="Times New Roman"/>
          <w:szCs w:val="24"/>
          <w:lang w:val="fr-FR"/>
        </w:rPr>
        <w:t>Dej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,</w:t>
      </w:r>
      <w:proofErr w:type="gramEnd"/>
      <w:r w:rsidRPr="00221BB1">
        <w:rPr>
          <w:rFonts w:ascii="Times New Roman" w:hAnsi="Times New Roman"/>
          <w:szCs w:val="24"/>
          <w:lang w:val="fr-FR"/>
        </w:rPr>
        <w:t xml:space="preserve"> </w:t>
      </w:r>
      <w:r w:rsidRPr="007D4EF0">
        <w:rPr>
          <w:rFonts w:ascii="Times New Roman" w:hAnsi="Times New Roman"/>
        </w:rPr>
        <w:t xml:space="preserve">UTR </w:t>
      </w:r>
      <w:r w:rsidR="00B848EA">
        <w:rPr>
          <w:rFonts w:ascii="Times New Roman" w:hAnsi="Times New Roman"/>
        </w:rPr>
        <w:t>9</w:t>
      </w:r>
      <w:r w:rsidRPr="007D4EF0">
        <w:rPr>
          <w:rFonts w:ascii="Times New Roman" w:hAnsi="Times New Roman"/>
        </w:rPr>
        <w:t xml:space="preserve">, </w:t>
      </w:r>
      <w:proofErr w:type="spellStart"/>
      <w:r w:rsidRPr="00AE447E">
        <w:rPr>
          <w:rFonts w:ascii="Times New Roman" w:hAnsi="Times New Roman"/>
          <w:b/>
        </w:rPr>
        <w:t>subzona</w:t>
      </w:r>
      <w:proofErr w:type="spellEnd"/>
      <w:r w:rsidRPr="00AE447E">
        <w:rPr>
          <w:rFonts w:ascii="Times New Roman" w:hAnsi="Times New Roman"/>
          <w:b/>
        </w:rPr>
        <w:t xml:space="preserve"> </w:t>
      </w:r>
      <w:r w:rsidR="00B848EA" w:rsidRPr="00AE447E">
        <w:rPr>
          <w:rFonts w:ascii="Times New Roman" w:hAnsi="Times New Roman"/>
          <w:b/>
        </w:rPr>
        <w:t>M.2.a.</w:t>
      </w:r>
      <w:r w:rsidR="00B848EA">
        <w:rPr>
          <w:rFonts w:ascii="Times New Roman" w:hAnsi="Times New Roman"/>
        </w:rPr>
        <w:t xml:space="preserve"> </w:t>
      </w:r>
      <w:r w:rsidR="00AE447E">
        <w:rPr>
          <w:rFonts w:ascii="Times New Roman" w:hAnsi="Times New Roman"/>
        </w:rPr>
        <w:t xml:space="preserve">– </w:t>
      </w:r>
      <w:proofErr w:type="spellStart"/>
      <w:proofErr w:type="gramStart"/>
      <w:r w:rsidR="00AE447E">
        <w:rPr>
          <w:rFonts w:ascii="Times New Roman" w:hAnsi="Times New Roman"/>
        </w:rPr>
        <w:t>subzona</w:t>
      </w:r>
      <w:proofErr w:type="spellEnd"/>
      <w:proofErr w:type="gramEnd"/>
      <w:r w:rsidR="00AE447E">
        <w:rPr>
          <w:rFonts w:ascii="Times New Roman" w:hAnsi="Times New Roman"/>
        </w:rPr>
        <w:t xml:space="preserve"> </w:t>
      </w:r>
      <w:proofErr w:type="spellStart"/>
      <w:r w:rsidR="00AE447E">
        <w:rPr>
          <w:rFonts w:ascii="Times New Roman" w:hAnsi="Times New Roman"/>
        </w:rPr>
        <w:t>mixtă</w:t>
      </w:r>
      <w:proofErr w:type="spellEnd"/>
      <w:r w:rsidR="00AE447E">
        <w:rPr>
          <w:rFonts w:ascii="Times New Roman" w:hAnsi="Times New Roman"/>
        </w:rPr>
        <w:t xml:space="preserve"> </w:t>
      </w:r>
      <w:proofErr w:type="spellStart"/>
      <w:r w:rsidR="00AE447E">
        <w:rPr>
          <w:rFonts w:ascii="Times New Roman" w:hAnsi="Times New Roman"/>
        </w:rPr>
        <w:t>construită</w:t>
      </w:r>
      <w:proofErr w:type="spellEnd"/>
      <w:r w:rsidR="00AE447E">
        <w:rPr>
          <w:rFonts w:ascii="Times New Roman" w:hAnsi="Times New Roman"/>
        </w:rPr>
        <w:t xml:space="preserve">, </w:t>
      </w:r>
      <w:proofErr w:type="spellStart"/>
      <w:r w:rsidR="00AE447E">
        <w:rPr>
          <w:rFonts w:ascii="Times New Roman" w:hAnsi="Times New Roman"/>
        </w:rPr>
        <w:t>cuprinzând</w:t>
      </w:r>
      <w:proofErr w:type="spellEnd"/>
      <w:r w:rsidR="00AE447E">
        <w:rPr>
          <w:rFonts w:ascii="Times New Roman" w:hAnsi="Times New Roman"/>
        </w:rPr>
        <w:t xml:space="preserve"> </w:t>
      </w:r>
      <w:proofErr w:type="spellStart"/>
      <w:r w:rsidR="00AE447E">
        <w:rPr>
          <w:rFonts w:ascii="Times New Roman" w:hAnsi="Times New Roman"/>
        </w:rPr>
        <w:t>țesut</w:t>
      </w:r>
      <w:proofErr w:type="spellEnd"/>
      <w:r w:rsidR="00AE447E">
        <w:rPr>
          <w:rFonts w:ascii="Times New Roman" w:hAnsi="Times New Roman"/>
        </w:rPr>
        <w:t xml:space="preserve"> urban </w:t>
      </w:r>
      <w:proofErr w:type="spellStart"/>
      <w:r w:rsidR="00AE447E">
        <w:rPr>
          <w:rFonts w:ascii="Times New Roman" w:hAnsi="Times New Roman"/>
        </w:rPr>
        <w:t>difuz</w:t>
      </w:r>
      <w:proofErr w:type="spellEnd"/>
      <w:r w:rsidR="00AE447E">
        <w:rPr>
          <w:rFonts w:ascii="Times New Roman" w:hAnsi="Times New Roman"/>
        </w:rPr>
        <w:t xml:space="preserve">, </w:t>
      </w:r>
      <w:proofErr w:type="spellStart"/>
      <w:r w:rsidR="00436021">
        <w:rPr>
          <w:rFonts w:ascii="Times New Roman" w:hAnsi="Times New Roman"/>
        </w:rPr>
        <w:t>situată</w:t>
      </w:r>
      <w:proofErr w:type="spellEnd"/>
      <w:r w:rsidR="00AE447E">
        <w:rPr>
          <w:rFonts w:ascii="Times New Roman" w:hAnsi="Times New Roman"/>
        </w:rPr>
        <w:t xml:space="preserve"> </w:t>
      </w:r>
      <w:proofErr w:type="spellStart"/>
      <w:r w:rsidR="00AE447E">
        <w:rPr>
          <w:rFonts w:ascii="Times New Roman" w:hAnsi="Times New Roman"/>
        </w:rPr>
        <w:t>în</w:t>
      </w:r>
      <w:proofErr w:type="spellEnd"/>
      <w:r w:rsidR="00AE447E">
        <w:rPr>
          <w:rFonts w:ascii="Times New Roman" w:hAnsi="Times New Roman"/>
        </w:rPr>
        <w:t xml:space="preserve"> </w:t>
      </w:r>
      <w:proofErr w:type="spellStart"/>
      <w:r w:rsidR="00AE447E">
        <w:rPr>
          <w:rFonts w:ascii="Times New Roman" w:hAnsi="Times New Roman"/>
        </w:rPr>
        <w:t>teritoriul</w:t>
      </w:r>
      <w:proofErr w:type="spellEnd"/>
      <w:r w:rsidR="00AE447E">
        <w:rPr>
          <w:rFonts w:ascii="Times New Roman" w:hAnsi="Times New Roman"/>
        </w:rPr>
        <w:t xml:space="preserve"> de </w:t>
      </w:r>
      <w:proofErr w:type="spellStart"/>
      <w:r w:rsidR="00AE447E">
        <w:rPr>
          <w:rFonts w:ascii="Times New Roman" w:hAnsi="Times New Roman"/>
        </w:rPr>
        <w:t>influență</w:t>
      </w:r>
      <w:proofErr w:type="spellEnd"/>
      <w:r w:rsidR="00AE447E">
        <w:rPr>
          <w:rFonts w:ascii="Times New Roman" w:hAnsi="Times New Roman"/>
        </w:rPr>
        <w:t xml:space="preserve"> a </w:t>
      </w:r>
      <w:proofErr w:type="spellStart"/>
      <w:r w:rsidR="00AE447E">
        <w:rPr>
          <w:rFonts w:ascii="Times New Roman" w:hAnsi="Times New Roman"/>
        </w:rPr>
        <w:t>zonei</w:t>
      </w:r>
      <w:proofErr w:type="spellEnd"/>
      <w:r w:rsidR="00AE447E">
        <w:rPr>
          <w:rFonts w:ascii="Times New Roman" w:hAnsi="Times New Roman"/>
        </w:rPr>
        <w:t xml:space="preserve"> </w:t>
      </w:r>
      <w:proofErr w:type="spellStart"/>
      <w:r w:rsidR="00AE447E">
        <w:rPr>
          <w:rFonts w:ascii="Times New Roman" w:hAnsi="Times New Roman"/>
        </w:rPr>
        <w:t>centrale</w:t>
      </w:r>
      <w:proofErr w:type="spellEnd"/>
      <w:r w:rsidR="00AE447E">
        <w:rPr>
          <w:rFonts w:ascii="Times New Roman" w:hAnsi="Times New Roman"/>
        </w:rPr>
        <w:t xml:space="preserve"> cu </w:t>
      </w:r>
      <w:proofErr w:type="spellStart"/>
      <w:r w:rsidR="00AE447E">
        <w:rPr>
          <w:rFonts w:ascii="Times New Roman" w:hAnsi="Times New Roman"/>
        </w:rPr>
        <w:t>străzi</w:t>
      </w:r>
      <w:proofErr w:type="spellEnd"/>
      <w:r w:rsidR="00AE447E">
        <w:rPr>
          <w:rFonts w:ascii="Times New Roman" w:hAnsi="Times New Roman"/>
        </w:rPr>
        <w:t xml:space="preserve"> cu capacitate </w:t>
      </w:r>
      <w:proofErr w:type="spellStart"/>
      <w:r w:rsidR="00AE447E">
        <w:rPr>
          <w:rFonts w:ascii="Times New Roman" w:hAnsi="Times New Roman"/>
        </w:rPr>
        <w:t>redusă</w:t>
      </w:r>
      <w:proofErr w:type="spellEnd"/>
      <w:r w:rsidR="00AE447E">
        <w:rPr>
          <w:rFonts w:ascii="Times New Roman" w:hAnsi="Times New Roman"/>
        </w:rPr>
        <w:t xml:space="preserve"> de </w:t>
      </w:r>
      <w:proofErr w:type="spellStart"/>
      <w:r w:rsidR="00AE447E">
        <w:rPr>
          <w:rFonts w:ascii="Times New Roman" w:hAnsi="Times New Roman"/>
        </w:rPr>
        <w:t>preluare</w:t>
      </w:r>
      <w:proofErr w:type="spellEnd"/>
      <w:r w:rsidR="00AE447E">
        <w:rPr>
          <w:rFonts w:ascii="Times New Roman" w:hAnsi="Times New Roman"/>
        </w:rPr>
        <w:t xml:space="preserve"> a </w:t>
      </w:r>
      <w:proofErr w:type="spellStart"/>
      <w:r w:rsidR="00AE447E">
        <w:rPr>
          <w:rFonts w:ascii="Times New Roman" w:hAnsi="Times New Roman"/>
        </w:rPr>
        <w:t>unui</w:t>
      </w:r>
      <w:proofErr w:type="spellEnd"/>
      <w:r w:rsidR="00AE447E">
        <w:rPr>
          <w:rFonts w:ascii="Times New Roman" w:hAnsi="Times New Roman"/>
        </w:rPr>
        <w:t xml:space="preserve"> </w:t>
      </w:r>
      <w:proofErr w:type="spellStart"/>
      <w:r w:rsidR="00AE447E">
        <w:rPr>
          <w:rFonts w:ascii="Times New Roman" w:hAnsi="Times New Roman"/>
        </w:rPr>
        <w:t>trafic</w:t>
      </w:r>
      <w:proofErr w:type="spellEnd"/>
      <w:r w:rsidR="00AE447E">
        <w:rPr>
          <w:rFonts w:ascii="Times New Roman" w:hAnsi="Times New Roman"/>
        </w:rPr>
        <w:t xml:space="preserve"> </w:t>
      </w:r>
      <w:proofErr w:type="spellStart"/>
      <w:r w:rsidR="00AE447E">
        <w:rPr>
          <w:rFonts w:ascii="Times New Roman" w:hAnsi="Times New Roman"/>
        </w:rPr>
        <w:t>aglomerat</w:t>
      </w:r>
      <w:proofErr w:type="spellEnd"/>
      <w:r w:rsidR="00AE447E">
        <w:rPr>
          <w:rFonts w:ascii="Times New Roman" w:hAnsi="Times New Roman"/>
        </w:rPr>
        <w:t xml:space="preserve">; </w:t>
      </w:r>
      <w:proofErr w:type="spellStart"/>
      <w:r w:rsidR="00AE447E" w:rsidRPr="00AE447E">
        <w:rPr>
          <w:rFonts w:ascii="Times New Roman" w:hAnsi="Times New Roman"/>
          <w:b/>
        </w:rPr>
        <w:t>subzona</w:t>
      </w:r>
      <w:proofErr w:type="spellEnd"/>
      <w:r w:rsidR="00AE447E" w:rsidRPr="00AE447E">
        <w:rPr>
          <w:rFonts w:ascii="Times New Roman" w:hAnsi="Times New Roman"/>
          <w:b/>
        </w:rPr>
        <w:t xml:space="preserve"> </w:t>
      </w:r>
      <w:r w:rsidR="00B848EA" w:rsidRPr="00AE447E">
        <w:rPr>
          <w:rFonts w:ascii="Times New Roman" w:hAnsi="Times New Roman"/>
          <w:b/>
        </w:rPr>
        <w:t>L.5.a.</w:t>
      </w:r>
      <w:r w:rsidRPr="00F235F1">
        <w:rPr>
          <w:rFonts w:ascii="Times New Roman" w:hAnsi="Times New Roman"/>
          <w:b/>
          <w:color w:val="000000"/>
        </w:rPr>
        <w:t xml:space="preserve"> </w:t>
      </w:r>
      <w:r w:rsidRPr="00AE447E">
        <w:rPr>
          <w:rFonts w:ascii="Times New Roman" w:hAnsi="Times New Roman"/>
          <w:color w:val="000000"/>
        </w:rPr>
        <w:t>–</w:t>
      </w:r>
      <w:r w:rsidR="00AE447E" w:rsidRPr="00AE447E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="00436021">
        <w:rPr>
          <w:rFonts w:ascii="Times New Roman" w:hAnsi="Times New Roman"/>
          <w:color w:val="000000"/>
        </w:rPr>
        <w:t>subzona</w:t>
      </w:r>
      <w:proofErr w:type="spellEnd"/>
      <w:proofErr w:type="gramEnd"/>
      <w:r w:rsidR="00AE447E" w:rsidRPr="00AE447E">
        <w:rPr>
          <w:rFonts w:ascii="Times New Roman" w:hAnsi="Times New Roman"/>
          <w:color w:val="000000"/>
        </w:rPr>
        <w:t xml:space="preserve"> </w:t>
      </w:r>
      <w:proofErr w:type="spellStart"/>
      <w:r w:rsidR="00AE447E" w:rsidRPr="00AE447E">
        <w:rPr>
          <w:rFonts w:ascii="Times New Roman" w:hAnsi="Times New Roman"/>
          <w:color w:val="000000"/>
        </w:rPr>
        <w:t>locuințelor</w:t>
      </w:r>
      <w:proofErr w:type="spellEnd"/>
      <w:r w:rsidR="00AE447E" w:rsidRPr="00AE447E">
        <w:rPr>
          <w:rFonts w:ascii="Times New Roman" w:hAnsi="Times New Roman"/>
          <w:color w:val="000000"/>
        </w:rPr>
        <w:t xml:space="preserve"> </w:t>
      </w:r>
      <w:proofErr w:type="spellStart"/>
      <w:r w:rsidR="00436021">
        <w:rPr>
          <w:rFonts w:ascii="Times New Roman" w:hAnsi="Times New Roman"/>
          <w:color w:val="000000"/>
        </w:rPr>
        <w:t>co</w:t>
      </w:r>
      <w:r w:rsidR="00AE447E" w:rsidRPr="00AE447E">
        <w:rPr>
          <w:rFonts w:ascii="Times New Roman" w:hAnsi="Times New Roman"/>
          <w:color w:val="000000"/>
        </w:rPr>
        <w:t>lective</w:t>
      </w:r>
      <w:proofErr w:type="spellEnd"/>
      <w:r w:rsidR="00AE447E" w:rsidRPr="00AE447E">
        <w:rPr>
          <w:rFonts w:ascii="Times New Roman" w:hAnsi="Times New Roman"/>
          <w:color w:val="000000"/>
        </w:rPr>
        <w:t xml:space="preserve"> </w:t>
      </w:r>
      <w:proofErr w:type="spellStart"/>
      <w:r w:rsidR="00AE447E" w:rsidRPr="00AE447E">
        <w:rPr>
          <w:rFonts w:ascii="Times New Roman" w:hAnsi="Times New Roman"/>
          <w:color w:val="000000"/>
        </w:rPr>
        <w:t>medii</w:t>
      </w:r>
      <w:proofErr w:type="spellEnd"/>
      <w:r w:rsidR="00AE447E" w:rsidRPr="00AE447E">
        <w:rPr>
          <w:rFonts w:ascii="Times New Roman" w:hAnsi="Times New Roman"/>
          <w:color w:val="000000"/>
        </w:rPr>
        <w:t xml:space="preserve">, maxim P+3-4 </w:t>
      </w:r>
      <w:proofErr w:type="spellStart"/>
      <w:r w:rsidR="00AE447E" w:rsidRPr="00AE447E">
        <w:rPr>
          <w:rFonts w:ascii="Times New Roman" w:hAnsi="Times New Roman"/>
          <w:color w:val="000000"/>
        </w:rPr>
        <w:t>niveluri</w:t>
      </w:r>
      <w:proofErr w:type="spellEnd"/>
      <w:r w:rsidR="00AE447E" w:rsidRPr="00AE447E">
        <w:rPr>
          <w:rFonts w:ascii="Times New Roman" w:hAnsi="Times New Roman"/>
          <w:color w:val="000000"/>
        </w:rPr>
        <w:t xml:space="preserve">, situate </w:t>
      </w:r>
      <w:proofErr w:type="spellStart"/>
      <w:r w:rsidR="00AE447E" w:rsidRPr="00AE447E">
        <w:rPr>
          <w:rFonts w:ascii="Times New Roman" w:hAnsi="Times New Roman"/>
          <w:color w:val="000000"/>
        </w:rPr>
        <w:t>în</w:t>
      </w:r>
      <w:proofErr w:type="spellEnd"/>
      <w:r w:rsidR="00AE447E" w:rsidRPr="00AE447E">
        <w:rPr>
          <w:rFonts w:ascii="Times New Roman" w:hAnsi="Times New Roman"/>
          <w:color w:val="000000"/>
        </w:rPr>
        <w:t xml:space="preserve"> </w:t>
      </w:r>
      <w:proofErr w:type="spellStart"/>
      <w:r w:rsidR="00AE447E" w:rsidRPr="00AE447E">
        <w:rPr>
          <w:rFonts w:ascii="Times New Roman" w:hAnsi="Times New Roman"/>
          <w:color w:val="000000"/>
        </w:rPr>
        <w:t>ansambluri</w:t>
      </w:r>
      <w:proofErr w:type="spellEnd"/>
      <w:r w:rsidR="00AE447E" w:rsidRPr="00AE447E">
        <w:rPr>
          <w:rFonts w:ascii="Times New Roman" w:hAnsi="Times New Roman"/>
          <w:color w:val="000000"/>
        </w:rPr>
        <w:t xml:space="preserve"> preponderant </w:t>
      </w:r>
      <w:proofErr w:type="spellStart"/>
      <w:r w:rsidR="00AE447E" w:rsidRPr="00AE447E">
        <w:rPr>
          <w:rFonts w:ascii="Times New Roman" w:hAnsi="Times New Roman"/>
          <w:color w:val="000000"/>
        </w:rPr>
        <w:t>rezidențiale</w:t>
      </w:r>
      <w:proofErr w:type="spellEnd"/>
      <w:r w:rsidR="00AE447E" w:rsidRPr="00AE447E">
        <w:rPr>
          <w:rFonts w:ascii="Times New Roman" w:hAnsi="Times New Roman"/>
          <w:color w:val="000000"/>
        </w:rPr>
        <w:t xml:space="preserve"> </w:t>
      </w:r>
      <w:proofErr w:type="spellStart"/>
      <w:r w:rsidR="00AE447E" w:rsidRPr="00AE447E">
        <w:rPr>
          <w:rFonts w:ascii="Times New Roman" w:hAnsi="Times New Roman"/>
          <w:color w:val="000000"/>
        </w:rPr>
        <w:t>propuse</w:t>
      </w:r>
      <w:proofErr w:type="spellEnd"/>
      <w:r w:rsidR="00AE447E">
        <w:rPr>
          <w:rFonts w:ascii="Times New Roman" w:hAnsi="Times New Roman"/>
          <w:b/>
          <w:color w:val="000000"/>
        </w:rPr>
        <w:t xml:space="preserve"> </w:t>
      </w:r>
      <w:r w:rsidR="00615F37">
        <w:rPr>
          <w:szCs w:val="24"/>
          <w:lang w:val="fr-FR"/>
        </w:rPr>
        <w:t>.</w:t>
      </w:r>
    </w:p>
    <w:p w:rsidR="00096B2F" w:rsidRDefault="0022790A" w:rsidP="007E3B52">
      <w:pPr>
        <w:spacing w:after="3" w:line="360" w:lineRule="auto"/>
        <w:ind w:left="15" w:firstLine="71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Pe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amplasamentul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studiat</w:t>
      </w:r>
      <w:proofErr w:type="spellEnd"/>
      <w:r>
        <w:rPr>
          <w:rFonts w:ascii="Times New Roman" w:hAnsi="Times New Roman"/>
          <w:color w:val="000000"/>
        </w:rPr>
        <w:t xml:space="preserve"> se </w:t>
      </w:r>
      <w:proofErr w:type="spellStart"/>
      <w:r>
        <w:rPr>
          <w:rFonts w:ascii="Times New Roman" w:hAnsi="Times New Roman"/>
          <w:color w:val="000000"/>
        </w:rPr>
        <w:t>propune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amplasarea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unui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ansamblu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compus</w:t>
      </w:r>
      <w:proofErr w:type="spellEnd"/>
      <w:r>
        <w:rPr>
          <w:rFonts w:ascii="Times New Roman" w:hAnsi="Times New Roman"/>
          <w:color w:val="000000"/>
        </w:rPr>
        <w:t xml:space="preserve"> din 3 </w:t>
      </w:r>
      <w:proofErr w:type="spellStart"/>
      <w:r>
        <w:rPr>
          <w:rFonts w:ascii="Times New Roman" w:hAnsi="Times New Roman"/>
          <w:color w:val="000000"/>
        </w:rPr>
        <w:t>corpuri</w:t>
      </w:r>
      <w:proofErr w:type="spellEnd"/>
      <w:r>
        <w:rPr>
          <w:rFonts w:ascii="Times New Roman" w:hAnsi="Times New Roman"/>
          <w:color w:val="000000"/>
        </w:rPr>
        <w:t xml:space="preserve"> de </w:t>
      </w:r>
      <w:proofErr w:type="spellStart"/>
      <w:r>
        <w:rPr>
          <w:rFonts w:ascii="Times New Roman" w:hAnsi="Times New Roman"/>
          <w:color w:val="000000"/>
        </w:rPr>
        <w:t>locuințe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 w:rsidR="00096B2F"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</w:rPr>
        <w:t>lective</w:t>
      </w:r>
      <w:proofErr w:type="spellEnd"/>
      <w:r>
        <w:rPr>
          <w:rFonts w:ascii="Times New Roman" w:hAnsi="Times New Roman"/>
          <w:color w:val="000000"/>
        </w:rPr>
        <w:t xml:space="preserve"> cu un total de 54 de </w:t>
      </w:r>
      <w:proofErr w:type="spellStart"/>
      <w:r>
        <w:rPr>
          <w:rFonts w:ascii="Times New Roman" w:hAnsi="Times New Roman"/>
          <w:color w:val="000000"/>
        </w:rPr>
        <w:t>apartamente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și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</w:t>
      </w:r>
      <w:r w:rsidR="00096B2F">
        <w:rPr>
          <w:rFonts w:ascii="Times New Roman" w:hAnsi="Times New Roman"/>
          <w:color w:val="000000"/>
        </w:rPr>
        <w:t>gim</w:t>
      </w:r>
      <w:proofErr w:type="spellEnd"/>
      <w:r w:rsidR="00096B2F">
        <w:rPr>
          <w:rFonts w:ascii="Times New Roman" w:hAnsi="Times New Roman"/>
          <w:color w:val="000000"/>
        </w:rPr>
        <w:t xml:space="preserve"> de </w:t>
      </w:r>
      <w:proofErr w:type="spellStart"/>
      <w:r w:rsidR="00096B2F">
        <w:rPr>
          <w:rFonts w:ascii="Times New Roman" w:hAnsi="Times New Roman"/>
          <w:color w:val="000000"/>
        </w:rPr>
        <w:t>înălțime</w:t>
      </w:r>
      <w:proofErr w:type="spellEnd"/>
      <w:r w:rsidR="00096B2F">
        <w:rPr>
          <w:rFonts w:ascii="Times New Roman" w:hAnsi="Times New Roman"/>
          <w:color w:val="000000"/>
        </w:rPr>
        <w:t xml:space="preserve"> </w:t>
      </w:r>
      <w:proofErr w:type="spellStart"/>
      <w:r w:rsidR="00096B2F">
        <w:rPr>
          <w:rFonts w:ascii="Times New Roman" w:hAnsi="Times New Roman"/>
          <w:color w:val="000000"/>
        </w:rPr>
        <w:t>începând</w:t>
      </w:r>
      <w:proofErr w:type="spellEnd"/>
      <w:r w:rsidR="00096B2F">
        <w:rPr>
          <w:rFonts w:ascii="Times New Roman" w:hAnsi="Times New Roman"/>
          <w:color w:val="000000"/>
        </w:rPr>
        <w:t xml:space="preserve"> cu P+2,</w:t>
      </w:r>
      <w:r>
        <w:rPr>
          <w:rFonts w:ascii="Times New Roman" w:hAnsi="Times New Roman"/>
          <w:color w:val="000000"/>
        </w:rPr>
        <w:t xml:space="preserve"> partial P+3 </w:t>
      </w:r>
      <w:proofErr w:type="spellStart"/>
      <w:r>
        <w:rPr>
          <w:rFonts w:ascii="Times New Roman" w:hAnsi="Times New Roman"/>
          <w:color w:val="000000"/>
        </w:rPr>
        <w:t>etaj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retras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și</w:t>
      </w:r>
      <w:proofErr w:type="spellEnd"/>
      <w:r>
        <w:rPr>
          <w:rFonts w:ascii="Times New Roman" w:hAnsi="Times New Roman"/>
          <w:color w:val="000000"/>
        </w:rPr>
        <w:t xml:space="preserve"> partial P+6 , </w:t>
      </w:r>
      <w:proofErr w:type="spellStart"/>
      <w:r>
        <w:rPr>
          <w:rFonts w:ascii="Times New Roman" w:hAnsi="Times New Roman"/>
          <w:color w:val="000000"/>
        </w:rPr>
        <w:t>pentru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corpul</w:t>
      </w:r>
      <w:proofErr w:type="spellEnd"/>
      <w:r>
        <w:rPr>
          <w:rFonts w:ascii="Times New Roman" w:hAnsi="Times New Roman"/>
          <w:color w:val="000000"/>
        </w:rPr>
        <w:t xml:space="preserve"> C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  <w:vertAlign w:val="superscript"/>
        </w:rPr>
        <w:t xml:space="preserve"> </w:t>
      </w:r>
      <w:r>
        <w:rPr>
          <w:rFonts w:ascii="Times New Roman" w:hAnsi="Times New Roman"/>
          <w:color w:val="000000"/>
        </w:rPr>
        <w:t xml:space="preserve">; </w:t>
      </w:r>
      <w:proofErr w:type="spellStart"/>
      <w:r>
        <w:rPr>
          <w:rFonts w:ascii="Times New Roman" w:hAnsi="Times New Roman"/>
          <w:color w:val="000000"/>
        </w:rPr>
        <w:t>pentru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corpul</w:t>
      </w:r>
      <w:proofErr w:type="spellEnd"/>
      <w:r>
        <w:rPr>
          <w:rFonts w:ascii="Times New Roman" w:hAnsi="Times New Roman"/>
          <w:color w:val="000000"/>
        </w:rPr>
        <w:t xml:space="preserve"> C</w:t>
      </w:r>
      <w:r>
        <w:rPr>
          <w:rFonts w:ascii="Times New Roman" w:hAnsi="Times New Roman"/>
          <w:color w:val="000000"/>
          <w:vertAlign w:val="subscript"/>
        </w:rPr>
        <w:t>1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și</w:t>
      </w:r>
      <w:proofErr w:type="spellEnd"/>
      <w:r>
        <w:rPr>
          <w:rFonts w:ascii="Times New Roman" w:hAnsi="Times New Roman"/>
          <w:color w:val="000000"/>
        </w:rPr>
        <w:t xml:space="preserve"> C</w:t>
      </w:r>
      <w:r>
        <w:rPr>
          <w:rFonts w:ascii="Times New Roman" w:hAnsi="Times New Roman"/>
          <w:color w:val="000000"/>
          <w:vertAlign w:val="subscript"/>
        </w:rPr>
        <w:t>3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regimul</w:t>
      </w:r>
      <w:proofErr w:type="spellEnd"/>
      <w:r>
        <w:rPr>
          <w:rFonts w:ascii="Times New Roman" w:hAnsi="Times New Roman"/>
          <w:color w:val="000000"/>
        </w:rPr>
        <w:t xml:space="preserve"> de </w:t>
      </w:r>
      <w:proofErr w:type="spellStart"/>
      <w:r>
        <w:rPr>
          <w:rFonts w:ascii="Times New Roman" w:hAnsi="Times New Roman"/>
          <w:color w:val="000000"/>
        </w:rPr>
        <w:t>înălțime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propus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este</w:t>
      </w:r>
      <w:proofErr w:type="spellEnd"/>
      <w:r>
        <w:rPr>
          <w:rFonts w:ascii="Times New Roman" w:hAnsi="Times New Roman"/>
          <w:color w:val="000000"/>
        </w:rPr>
        <w:t xml:space="preserve"> de P+3 . </w:t>
      </w:r>
    </w:p>
    <w:p w:rsidR="0022790A" w:rsidRPr="0022790A" w:rsidRDefault="0022790A" w:rsidP="007E3B52">
      <w:pPr>
        <w:spacing w:after="3" w:line="360" w:lineRule="auto"/>
        <w:ind w:left="15" w:firstLine="71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Având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în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vedere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faptul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în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vecinătatea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amplasamentului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există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locuințe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unifamiliale</w:t>
      </w:r>
      <w:proofErr w:type="spellEnd"/>
      <w:r w:rsidR="0089477D">
        <w:rPr>
          <w:rFonts w:ascii="Times New Roman" w:hAnsi="Times New Roman"/>
          <w:color w:val="000000"/>
        </w:rPr>
        <w:t xml:space="preserve"> cu </w:t>
      </w:r>
      <w:proofErr w:type="spellStart"/>
      <w:r w:rsidR="0089477D">
        <w:rPr>
          <w:rFonts w:ascii="Times New Roman" w:hAnsi="Times New Roman"/>
          <w:color w:val="000000"/>
        </w:rPr>
        <w:t>regim</w:t>
      </w:r>
      <w:proofErr w:type="spellEnd"/>
      <w:r w:rsidR="0089477D">
        <w:rPr>
          <w:rFonts w:ascii="Times New Roman" w:hAnsi="Times New Roman"/>
          <w:color w:val="000000"/>
        </w:rPr>
        <w:t xml:space="preserve"> de </w:t>
      </w:r>
      <w:proofErr w:type="spellStart"/>
      <w:r w:rsidR="0089477D">
        <w:rPr>
          <w:rFonts w:ascii="Times New Roman" w:hAnsi="Times New Roman"/>
          <w:color w:val="000000"/>
        </w:rPr>
        <w:t>înălțime</w:t>
      </w:r>
      <w:proofErr w:type="spellEnd"/>
      <w:r w:rsidR="0089477D">
        <w:rPr>
          <w:rFonts w:ascii="Times New Roman" w:hAnsi="Times New Roman"/>
          <w:color w:val="000000"/>
        </w:rPr>
        <w:t xml:space="preserve"> Ds+P+1E, s-a </w:t>
      </w:r>
      <w:proofErr w:type="spellStart"/>
      <w:r w:rsidR="0089477D">
        <w:rPr>
          <w:rFonts w:ascii="Times New Roman" w:hAnsi="Times New Roman"/>
          <w:color w:val="000000"/>
        </w:rPr>
        <w:t>propus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întocmirea</w:t>
      </w:r>
      <w:proofErr w:type="spellEnd"/>
      <w:r w:rsidR="0089477D">
        <w:rPr>
          <w:rFonts w:ascii="Times New Roman" w:hAnsi="Times New Roman"/>
          <w:color w:val="000000"/>
        </w:rPr>
        <w:t xml:space="preserve"> P.U.D.-</w:t>
      </w:r>
      <w:proofErr w:type="spellStart"/>
      <w:r w:rsidR="0089477D">
        <w:rPr>
          <w:rFonts w:ascii="Times New Roman" w:hAnsi="Times New Roman"/>
          <w:color w:val="000000"/>
        </w:rPr>
        <w:t>ului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pentru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asigurarea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respectării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tuturor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cerințelor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="0089477D">
        <w:rPr>
          <w:rFonts w:ascii="Times New Roman" w:hAnsi="Times New Roman"/>
          <w:color w:val="000000"/>
        </w:rPr>
        <w:t>urbanistice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r w:rsidR="00096B2F">
        <w:rPr>
          <w:rFonts w:ascii="Times New Roman" w:hAnsi="Times New Roman"/>
          <w:color w:val="000000"/>
        </w:rPr>
        <w:t>.</w:t>
      </w:r>
      <w:proofErr w:type="gramEnd"/>
      <w:r w:rsidR="0089477D">
        <w:rPr>
          <w:rFonts w:ascii="Times New Roman" w:hAnsi="Times New Roman"/>
          <w:color w:val="000000"/>
        </w:rPr>
        <w:t xml:space="preserve"> </w:t>
      </w:r>
    </w:p>
    <w:p w:rsidR="007E3B52" w:rsidRDefault="00615F37" w:rsidP="007E3B52">
      <w:pPr>
        <w:spacing w:after="3" w:line="360" w:lineRule="auto"/>
        <w:ind w:left="15" w:firstLine="71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Prin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documentaț</w:t>
      </w:r>
      <w:proofErr w:type="gramStart"/>
      <w:r w:rsidR="007E3B52">
        <w:rPr>
          <w:rFonts w:ascii="Times New Roman" w:hAnsi="Times New Roman"/>
          <w:color w:val="000000"/>
        </w:rPr>
        <w:t>ia</w:t>
      </w:r>
      <w:proofErr w:type="spellEnd"/>
      <w:r w:rsidR="007E3B52">
        <w:rPr>
          <w:rFonts w:ascii="Times New Roman" w:hAnsi="Times New Roman"/>
          <w:color w:val="000000"/>
        </w:rPr>
        <w:t xml:space="preserve">  </w:t>
      </w:r>
      <w:proofErr w:type="spellStart"/>
      <w:r w:rsidR="007E3B52">
        <w:rPr>
          <w:rFonts w:ascii="Times New Roman" w:hAnsi="Times New Roman"/>
          <w:color w:val="000000"/>
        </w:rPr>
        <w:t>prezentată</w:t>
      </w:r>
      <w:proofErr w:type="spellEnd"/>
      <w:proofErr w:type="gramEnd"/>
      <w:r w:rsidR="007E3B52">
        <w:rPr>
          <w:rFonts w:ascii="Times New Roman" w:hAnsi="Times New Roman"/>
          <w:color w:val="000000"/>
        </w:rPr>
        <w:t xml:space="preserve">  se </w:t>
      </w:r>
      <w:proofErr w:type="spellStart"/>
      <w:r w:rsidR="007E3B52">
        <w:rPr>
          <w:rFonts w:ascii="Times New Roman" w:hAnsi="Times New Roman"/>
          <w:color w:val="000000"/>
        </w:rPr>
        <w:t>doreș</w:t>
      </w:r>
      <w:r>
        <w:rPr>
          <w:rFonts w:ascii="Times New Roman" w:hAnsi="Times New Roman"/>
          <w:color w:val="000000"/>
        </w:rPr>
        <w:t>t</w:t>
      </w:r>
      <w:r w:rsidR="007E3B52">
        <w:rPr>
          <w:rFonts w:ascii="Times New Roman" w:hAnsi="Times New Roman"/>
          <w:color w:val="000000"/>
        </w:rPr>
        <w:t>e</w:t>
      </w:r>
      <w:proofErr w:type="spellEnd"/>
      <w:r w:rsidR="007E3B52">
        <w:rPr>
          <w:rFonts w:ascii="Times New Roman" w:hAnsi="Times New Roman"/>
          <w:color w:val="000000"/>
        </w:rPr>
        <w:t xml:space="preserve"> </w:t>
      </w:r>
      <w:proofErr w:type="spellStart"/>
      <w:r w:rsidR="007E3B52">
        <w:rPr>
          <w:rFonts w:ascii="Times New Roman" w:hAnsi="Times New Roman"/>
          <w:color w:val="000000"/>
        </w:rPr>
        <w:t>regl</w:t>
      </w:r>
      <w:r>
        <w:rPr>
          <w:rFonts w:ascii="Times New Roman" w:hAnsi="Times New Roman"/>
          <w:color w:val="000000"/>
        </w:rPr>
        <w:t>ementarea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modului</w:t>
      </w:r>
      <w:proofErr w:type="spellEnd"/>
      <w:r>
        <w:rPr>
          <w:rFonts w:ascii="Times New Roman" w:hAnsi="Times New Roman"/>
          <w:color w:val="000000"/>
        </w:rPr>
        <w:t xml:space="preserve"> de </w:t>
      </w:r>
      <w:proofErr w:type="spellStart"/>
      <w:r>
        <w:rPr>
          <w:rFonts w:ascii="Times New Roman" w:hAnsi="Times New Roman"/>
          <w:color w:val="000000"/>
        </w:rPr>
        <w:t>construire</w:t>
      </w:r>
      <w:proofErr w:type="spellEnd"/>
      <w:r w:rsidR="007E3B52">
        <w:rPr>
          <w:rFonts w:ascii="Times New Roman" w:hAnsi="Times New Roman"/>
          <w:color w:val="000000"/>
        </w:rPr>
        <w:t xml:space="preserve">, </w:t>
      </w:r>
      <w:proofErr w:type="spellStart"/>
      <w:r w:rsidR="007E3B52">
        <w:rPr>
          <w:rFonts w:ascii="Times New Roman" w:hAnsi="Times New Roman"/>
          <w:color w:val="000000"/>
        </w:rPr>
        <w:t>organizarea</w:t>
      </w:r>
      <w:proofErr w:type="spellEnd"/>
      <w:r w:rsidR="007E3B52">
        <w:rPr>
          <w:rFonts w:ascii="Times New Roman" w:hAnsi="Times New Roman"/>
          <w:color w:val="000000"/>
        </w:rPr>
        <w:t xml:space="preserve"> </w:t>
      </w:r>
      <w:proofErr w:type="spellStart"/>
      <w:r w:rsidR="007E3B52">
        <w:rPr>
          <w:rFonts w:ascii="Times New Roman" w:hAnsi="Times New Roman"/>
          <w:color w:val="000000"/>
        </w:rPr>
        <w:t>arhitectural</w:t>
      </w:r>
      <w:proofErr w:type="spellEnd"/>
      <w:r w:rsidR="007E3B52">
        <w:rPr>
          <w:rFonts w:ascii="Times New Roman" w:hAnsi="Times New Roman"/>
          <w:color w:val="000000"/>
        </w:rPr>
        <w:t xml:space="preserve"> </w:t>
      </w:r>
      <w:proofErr w:type="spellStart"/>
      <w:r w:rsidR="007E3B52">
        <w:rPr>
          <w:rFonts w:ascii="Times New Roman" w:hAnsi="Times New Roman"/>
          <w:color w:val="000000"/>
        </w:rPr>
        <w:t>urbanistică</w:t>
      </w:r>
      <w:proofErr w:type="spellEnd"/>
      <w:r w:rsidR="007E3B52">
        <w:rPr>
          <w:rFonts w:ascii="Times New Roman" w:hAnsi="Times New Roman"/>
          <w:color w:val="000000"/>
        </w:rPr>
        <w:t xml:space="preserve">, </w:t>
      </w:r>
      <w:proofErr w:type="spellStart"/>
      <w:r w:rsidR="007E3B52">
        <w:rPr>
          <w:rFonts w:ascii="Times New Roman" w:hAnsi="Times New Roman"/>
          <w:color w:val="000000"/>
        </w:rPr>
        <w:t>mo</w:t>
      </w:r>
      <w:r w:rsidR="005B2B8A">
        <w:rPr>
          <w:rFonts w:ascii="Times New Roman" w:hAnsi="Times New Roman"/>
          <w:color w:val="000000"/>
        </w:rPr>
        <w:t>dul</w:t>
      </w:r>
      <w:proofErr w:type="spellEnd"/>
      <w:r w:rsidR="005B2B8A">
        <w:rPr>
          <w:rFonts w:ascii="Times New Roman" w:hAnsi="Times New Roman"/>
          <w:color w:val="000000"/>
        </w:rPr>
        <w:t xml:space="preserve"> de </w:t>
      </w:r>
      <w:proofErr w:type="spellStart"/>
      <w:r w:rsidR="005B2B8A">
        <w:rPr>
          <w:rFonts w:ascii="Times New Roman" w:hAnsi="Times New Roman"/>
          <w:color w:val="000000"/>
        </w:rPr>
        <w:t>utilizare</w:t>
      </w:r>
      <w:proofErr w:type="spellEnd"/>
      <w:r w:rsidR="005B2B8A">
        <w:rPr>
          <w:rFonts w:ascii="Times New Roman" w:hAnsi="Times New Roman"/>
          <w:color w:val="000000"/>
        </w:rPr>
        <w:t xml:space="preserve"> a </w:t>
      </w:r>
      <w:proofErr w:type="spellStart"/>
      <w:r w:rsidR="005B2B8A">
        <w:rPr>
          <w:rFonts w:ascii="Times New Roman" w:hAnsi="Times New Roman"/>
          <w:color w:val="000000"/>
        </w:rPr>
        <w:t>terenurilor</w:t>
      </w:r>
      <w:proofErr w:type="spellEnd"/>
      <w:r w:rsidR="005B2B8A">
        <w:rPr>
          <w:rFonts w:ascii="Times New Roman" w:hAnsi="Times New Roman"/>
          <w:color w:val="000000"/>
        </w:rPr>
        <w:t xml:space="preserve"> </w:t>
      </w:r>
      <w:proofErr w:type="spellStart"/>
      <w:r w:rsidR="005B2B8A">
        <w:rPr>
          <w:rFonts w:ascii="Times New Roman" w:hAnsi="Times New Roman"/>
          <w:color w:val="000000"/>
        </w:rPr>
        <w:t>și</w:t>
      </w:r>
      <w:proofErr w:type="spellEnd"/>
      <w:r w:rsidR="005B2B8A">
        <w:rPr>
          <w:rFonts w:ascii="Times New Roman" w:hAnsi="Times New Roman"/>
          <w:color w:val="000000"/>
        </w:rPr>
        <w:t xml:space="preserve"> </w:t>
      </w:r>
      <w:proofErr w:type="spellStart"/>
      <w:r w:rsidR="007E3B52">
        <w:rPr>
          <w:rFonts w:ascii="Times New Roman" w:hAnsi="Times New Roman"/>
          <w:color w:val="000000"/>
        </w:rPr>
        <w:t>reglementarea</w:t>
      </w:r>
      <w:proofErr w:type="spellEnd"/>
      <w:r w:rsidR="007E3B52">
        <w:rPr>
          <w:rFonts w:ascii="Times New Roman" w:hAnsi="Times New Roman"/>
          <w:color w:val="000000"/>
        </w:rPr>
        <w:t xml:space="preserve"> </w:t>
      </w:r>
      <w:proofErr w:type="spellStart"/>
      <w:r w:rsidR="005B2B8A">
        <w:rPr>
          <w:rFonts w:ascii="Times New Roman" w:hAnsi="Times New Roman"/>
          <w:color w:val="000000"/>
        </w:rPr>
        <w:t>circulațiilor</w:t>
      </w:r>
      <w:proofErr w:type="spellEnd"/>
      <w:r w:rsidR="005B2B8A">
        <w:rPr>
          <w:rFonts w:ascii="Times New Roman" w:hAnsi="Times New Roman"/>
          <w:color w:val="000000"/>
        </w:rPr>
        <w:t xml:space="preserve"> </w:t>
      </w:r>
      <w:proofErr w:type="spellStart"/>
      <w:r w:rsidR="005B2B8A">
        <w:rPr>
          <w:rFonts w:ascii="Times New Roman" w:hAnsi="Times New Roman"/>
          <w:color w:val="000000"/>
        </w:rPr>
        <w:t>publice</w:t>
      </w:r>
      <w:proofErr w:type="spellEnd"/>
      <w:r w:rsidR="005B2B8A">
        <w:rPr>
          <w:rFonts w:ascii="Times New Roman" w:hAnsi="Times New Roman"/>
          <w:color w:val="000000"/>
        </w:rPr>
        <w:t xml:space="preserve"> </w:t>
      </w:r>
      <w:r w:rsidR="007E3B52">
        <w:rPr>
          <w:rFonts w:ascii="Times New Roman" w:hAnsi="Times New Roman"/>
          <w:color w:val="000000"/>
        </w:rPr>
        <w:t>.</w:t>
      </w:r>
    </w:p>
    <w:p w:rsidR="007E3B52" w:rsidRPr="00221BB1" w:rsidRDefault="007E3B52" w:rsidP="00E84007">
      <w:pPr>
        <w:spacing w:line="360" w:lineRule="auto"/>
        <w:ind w:firstLine="708"/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221BB1">
        <w:rPr>
          <w:rFonts w:ascii="Times New Roman" w:hAnsi="Times New Roman"/>
          <w:szCs w:val="24"/>
          <w:lang w:val="fr-FR"/>
        </w:rPr>
        <w:t>Propunem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aprobarea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documentaţiei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depusă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către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="00E84007">
        <w:rPr>
          <w:rFonts w:ascii="Times New Roman" w:hAnsi="Times New Roman"/>
          <w:szCs w:val="24"/>
          <w:lang w:val="fr-FR"/>
        </w:rPr>
        <w:t>beneficiar</w:t>
      </w:r>
      <w:proofErr w:type="spellEnd"/>
      <w:r w:rsidR="00E84007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Cs w:val="24"/>
          <w:lang w:val="fr-FR"/>
        </w:rPr>
        <w:t>.</w:t>
      </w:r>
      <w:proofErr w:type="gramEnd"/>
    </w:p>
    <w:p w:rsidR="007E3B52" w:rsidRPr="00221BB1" w:rsidRDefault="007E3B52" w:rsidP="007E3B52">
      <w:pPr>
        <w:jc w:val="both"/>
        <w:rPr>
          <w:rFonts w:ascii="Times New Roman" w:hAnsi="Times New Roman"/>
          <w:szCs w:val="24"/>
          <w:lang w:val="fr-FR"/>
        </w:rPr>
      </w:pPr>
    </w:p>
    <w:p w:rsidR="007E3B52" w:rsidRDefault="007E3B52" w:rsidP="007E3B52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E3B52" w:rsidRDefault="007E3B52" w:rsidP="007E3B52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E3B52" w:rsidRDefault="007E3B52" w:rsidP="007E3B52">
      <w:pPr>
        <w:ind w:firstLine="720"/>
        <w:rPr>
          <w:rFonts w:ascii="Times New Roman" w:hAnsi="Times New Roman"/>
          <w:szCs w:val="24"/>
          <w:lang w:val="en-GB"/>
        </w:rPr>
      </w:pPr>
    </w:p>
    <w:p w:rsidR="007E3B52" w:rsidRDefault="007E3B52" w:rsidP="007E3B52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E3B52" w:rsidRDefault="007E3B52" w:rsidP="007E3B52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E3B52" w:rsidRDefault="007E3B52" w:rsidP="007E3B52">
      <w:pPr>
        <w:rPr>
          <w:lang w:val="en-GB"/>
        </w:rPr>
      </w:pPr>
    </w:p>
    <w:p w:rsidR="00200761" w:rsidRDefault="00200761"/>
    <w:sectPr w:rsidR="00200761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47"/>
    <w:rsid w:val="00053E18"/>
    <w:rsid w:val="00096B2F"/>
    <w:rsid w:val="00126873"/>
    <w:rsid w:val="00173877"/>
    <w:rsid w:val="00200761"/>
    <w:rsid w:val="0022790A"/>
    <w:rsid w:val="0030388F"/>
    <w:rsid w:val="00367925"/>
    <w:rsid w:val="00436021"/>
    <w:rsid w:val="004F1C38"/>
    <w:rsid w:val="005B2B8A"/>
    <w:rsid w:val="00615F37"/>
    <w:rsid w:val="007502AB"/>
    <w:rsid w:val="00763811"/>
    <w:rsid w:val="007E3B52"/>
    <w:rsid w:val="00843903"/>
    <w:rsid w:val="00891CDE"/>
    <w:rsid w:val="0089477D"/>
    <w:rsid w:val="00924D71"/>
    <w:rsid w:val="00AE447E"/>
    <w:rsid w:val="00B848EA"/>
    <w:rsid w:val="00CF2E47"/>
    <w:rsid w:val="00E8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A7156-7E3C-4462-B58B-B586281C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B52"/>
    <w:pPr>
      <w:spacing w:after="0" w:line="240" w:lineRule="auto"/>
    </w:pPr>
    <w:rPr>
      <w:rFonts w:ascii="Times New Roman Rom" w:eastAsia="Times New Roman" w:hAnsi="Times New Roman Rom" w:cs="Times New Roman"/>
      <w:sz w:val="24"/>
      <w:szCs w:val="20"/>
      <w:lang w:val="en-US" w:eastAsia="ro-RO"/>
    </w:rPr>
  </w:style>
  <w:style w:type="paragraph" w:styleId="Titlu2">
    <w:name w:val="heading 2"/>
    <w:basedOn w:val="Normal"/>
    <w:next w:val="Normal"/>
    <w:link w:val="Titlu2Caracter"/>
    <w:qFormat/>
    <w:rsid w:val="007E3B52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7E3B52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paragraph" w:styleId="NormalWeb">
    <w:name w:val="Normal (Web)"/>
    <w:basedOn w:val="Normal"/>
    <w:rsid w:val="007E3B52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Corina.Pop</dc:creator>
  <cp:keywords/>
  <dc:description/>
  <cp:lastModifiedBy>Corina.Pop</cp:lastModifiedBy>
  <cp:revision>7</cp:revision>
  <dcterms:created xsi:type="dcterms:W3CDTF">2018-10-12T06:32:00Z</dcterms:created>
  <dcterms:modified xsi:type="dcterms:W3CDTF">2018-10-12T11:30:00Z</dcterms:modified>
</cp:coreProperties>
</file>